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DEDA1" w14:textId="30FFBA9E" w:rsidR="00D74E03" w:rsidRDefault="00983A04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Annual Research Symposium</w:t>
      </w:r>
      <w:r w:rsidR="00C01EF5">
        <w:rPr>
          <w:b/>
          <w:sz w:val="32"/>
          <w:szCs w:val="32"/>
        </w:rPr>
        <w:t xml:space="preserve"> 2026</w:t>
      </w:r>
    </w:p>
    <w:p w14:paraId="1DE22B15" w14:textId="40F16FC8" w:rsidR="00D74E03" w:rsidRDefault="00983A04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Faculty of Technology</w:t>
      </w:r>
      <w:r w:rsidR="00456416">
        <w:rPr>
          <w:b/>
          <w:sz w:val="32"/>
          <w:szCs w:val="32"/>
        </w:rPr>
        <w:t>, University of Colombo</w:t>
      </w:r>
    </w:p>
    <w:p w14:paraId="089B8632" w14:textId="77777777" w:rsidR="00D74E03" w:rsidRDefault="00D74E03">
      <w:pPr>
        <w:ind w:left="1" w:hanging="3"/>
        <w:rPr>
          <w:sz w:val="32"/>
          <w:szCs w:val="32"/>
        </w:rPr>
      </w:pPr>
    </w:p>
    <w:p w14:paraId="5177DD2B" w14:textId="4060EB39" w:rsidR="00D74E03" w:rsidRDefault="00D14CFF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Author </w:t>
      </w:r>
      <w:r w:rsidR="00456416">
        <w:rPr>
          <w:b/>
          <w:sz w:val="32"/>
          <w:szCs w:val="32"/>
        </w:rPr>
        <w:t>Declaration Form</w:t>
      </w:r>
    </w:p>
    <w:p w14:paraId="7E6C8C84" w14:textId="77777777" w:rsidR="00D74E03" w:rsidRDefault="00D74E03">
      <w:pPr>
        <w:ind w:left="1" w:hanging="3"/>
        <w:rPr>
          <w:sz w:val="32"/>
          <w:szCs w:val="32"/>
        </w:rPr>
      </w:pPr>
    </w:p>
    <w:p w14:paraId="25579240" w14:textId="77777777" w:rsidR="00D74E03" w:rsidRDefault="00456416">
      <w:pPr>
        <w:numPr>
          <w:ilvl w:val="0"/>
          <w:numId w:val="1"/>
        </w:numPr>
        <w:ind w:left="0" w:hanging="2"/>
      </w:pPr>
      <w:r>
        <w:rPr>
          <w:b/>
        </w:rPr>
        <w:t>Title of the abstract:</w:t>
      </w:r>
    </w:p>
    <w:p w14:paraId="2B92631D" w14:textId="77777777" w:rsidR="00D74E03" w:rsidRDefault="00D74E03">
      <w:pPr>
        <w:ind w:left="0" w:hanging="2"/>
      </w:pPr>
    </w:p>
    <w:p w14:paraId="29F11C6A" w14:textId="77777777" w:rsidR="00D74E03" w:rsidRDefault="00456416">
      <w:pPr>
        <w:numPr>
          <w:ilvl w:val="0"/>
          <w:numId w:val="1"/>
        </w:numPr>
        <w:ind w:left="0" w:hanging="2"/>
      </w:pPr>
      <w:r>
        <w:rPr>
          <w:b/>
        </w:rPr>
        <w:t>Names of authors:</w:t>
      </w:r>
    </w:p>
    <w:tbl>
      <w:tblPr>
        <w:tblStyle w:val="Style15"/>
        <w:tblW w:w="10487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3422"/>
        <w:gridCol w:w="3960"/>
        <w:gridCol w:w="2657"/>
      </w:tblGrid>
      <w:tr w:rsidR="00D74E03" w14:paraId="5E268C37" w14:textId="77777777">
        <w:tc>
          <w:tcPr>
            <w:tcW w:w="448" w:type="dxa"/>
          </w:tcPr>
          <w:p w14:paraId="21DBCFEC" w14:textId="77777777" w:rsidR="00D74E03" w:rsidRDefault="00D74E03">
            <w:pPr>
              <w:ind w:left="0" w:hanging="2"/>
              <w:jc w:val="center"/>
            </w:pPr>
          </w:p>
        </w:tc>
        <w:tc>
          <w:tcPr>
            <w:tcW w:w="3422" w:type="dxa"/>
          </w:tcPr>
          <w:p w14:paraId="08C45A2B" w14:textId="77777777" w:rsidR="00D74E03" w:rsidRDefault="00456416">
            <w:pPr>
              <w:ind w:left="0" w:hanging="2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3960" w:type="dxa"/>
          </w:tcPr>
          <w:p w14:paraId="6FC3D765" w14:textId="77777777" w:rsidR="00D74E03" w:rsidRDefault="00456416">
            <w:pPr>
              <w:ind w:left="0" w:hanging="2"/>
              <w:jc w:val="center"/>
            </w:pPr>
            <w:r>
              <w:rPr>
                <w:b/>
              </w:rPr>
              <w:t>Affiliation</w:t>
            </w:r>
          </w:p>
        </w:tc>
        <w:tc>
          <w:tcPr>
            <w:tcW w:w="2657" w:type="dxa"/>
          </w:tcPr>
          <w:p w14:paraId="472B2B3D" w14:textId="77777777" w:rsidR="00D74E03" w:rsidRDefault="00456416">
            <w:pPr>
              <w:ind w:left="0" w:hanging="2"/>
              <w:jc w:val="center"/>
            </w:pPr>
            <w:r>
              <w:rPr>
                <w:b/>
              </w:rPr>
              <w:t>Signature</w:t>
            </w:r>
          </w:p>
        </w:tc>
      </w:tr>
      <w:tr w:rsidR="00D74E03" w14:paraId="4FD6BFA1" w14:textId="77777777">
        <w:tc>
          <w:tcPr>
            <w:tcW w:w="448" w:type="dxa"/>
          </w:tcPr>
          <w:p w14:paraId="07DDF7A5" w14:textId="77777777" w:rsidR="00D74E03" w:rsidRDefault="00456416">
            <w:pPr>
              <w:ind w:left="0" w:hanging="2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3422" w:type="dxa"/>
          </w:tcPr>
          <w:p w14:paraId="69722A5D" w14:textId="77777777" w:rsidR="00D74E03" w:rsidRDefault="00D74E03">
            <w:pPr>
              <w:ind w:left="0" w:hanging="2"/>
              <w:jc w:val="center"/>
            </w:pPr>
          </w:p>
          <w:p w14:paraId="5BD01F2E" w14:textId="77777777" w:rsidR="00D74E03" w:rsidRDefault="00D74E03">
            <w:pPr>
              <w:ind w:left="0" w:hanging="2"/>
              <w:jc w:val="center"/>
            </w:pPr>
          </w:p>
          <w:p w14:paraId="5A49090B" w14:textId="77777777" w:rsidR="00D74E03" w:rsidRDefault="00D74E03">
            <w:pPr>
              <w:ind w:left="0" w:hanging="2"/>
              <w:jc w:val="center"/>
            </w:pPr>
          </w:p>
        </w:tc>
        <w:tc>
          <w:tcPr>
            <w:tcW w:w="3960" w:type="dxa"/>
          </w:tcPr>
          <w:p w14:paraId="3EECC2F6" w14:textId="77777777" w:rsidR="00D74E03" w:rsidRDefault="00D74E03">
            <w:pPr>
              <w:ind w:left="0" w:hanging="2"/>
              <w:jc w:val="center"/>
            </w:pPr>
          </w:p>
        </w:tc>
        <w:tc>
          <w:tcPr>
            <w:tcW w:w="2657" w:type="dxa"/>
          </w:tcPr>
          <w:p w14:paraId="1C003AA6" w14:textId="77777777" w:rsidR="00D74E03" w:rsidRDefault="00D74E03">
            <w:pPr>
              <w:ind w:left="0" w:hanging="2"/>
              <w:jc w:val="center"/>
            </w:pPr>
          </w:p>
        </w:tc>
      </w:tr>
      <w:tr w:rsidR="00D74E03" w14:paraId="451917E4" w14:textId="77777777">
        <w:tc>
          <w:tcPr>
            <w:tcW w:w="448" w:type="dxa"/>
          </w:tcPr>
          <w:p w14:paraId="7C826EB5" w14:textId="77777777" w:rsidR="00D74E03" w:rsidRDefault="00456416">
            <w:pPr>
              <w:ind w:left="0" w:hanging="2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3422" w:type="dxa"/>
          </w:tcPr>
          <w:p w14:paraId="32DE132F" w14:textId="77777777" w:rsidR="00D74E03" w:rsidRDefault="00D74E03">
            <w:pPr>
              <w:ind w:left="0" w:hanging="2"/>
              <w:jc w:val="center"/>
            </w:pPr>
          </w:p>
          <w:p w14:paraId="0C92CE9D" w14:textId="77777777" w:rsidR="00D74E03" w:rsidRDefault="00D74E03">
            <w:pPr>
              <w:ind w:left="0" w:hanging="2"/>
              <w:jc w:val="center"/>
            </w:pPr>
          </w:p>
          <w:p w14:paraId="770D1D05" w14:textId="77777777" w:rsidR="00D74E03" w:rsidRDefault="00D74E03">
            <w:pPr>
              <w:ind w:left="0" w:hanging="2"/>
              <w:jc w:val="center"/>
            </w:pPr>
          </w:p>
        </w:tc>
        <w:tc>
          <w:tcPr>
            <w:tcW w:w="3960" w:type="dxa"/>
          </w:tcPr>
          <w:p w14:paraId="4D1F4DAA" w14:textId="77777777" w:rsidR="00D74E03" w:rsidRDefault="00D74E03">
            <w:pPr>
              <w:ind w:left="0" w:hanging="2"/>
              <w:jc w:val="center"/>
            </w:pPr>
          </w:p>
        </w:tc>
        <w:tc>
          <w:tcPr>
            <w:tcW w:w="2657" w:type="dxa"/>
          </w:tcPr>
          <w:p w14:paraId="44F34E8C" w14:textId="77777777" w:rsidR="00D74E03" w:rsidRDefault="00D74E03">
            <w:pPr>
              <w:ind w:left="0" w:hanging="2"/>
              <w:jc w:val="center"/>
            </w:pPr>
          </w:p>
        </w:tc>
      </w:tr>
      <w:tr w:rsidR="00D74E03" w14:paraId="42910E21" w14:textId="77777777">
        <w:tc>
          <w:tcPr>
            <w:tcW w:w="448" w:type="dxa"/>
          </w:tcPr>
          <w:p w14:paraId="6EB66728" w14:textId="77777777" w:rsidR="00D74E03" w:rsidRDefault="00456416">
            <w:pPr>
              <w:ind w:left="0" w:hanging="2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3422" w:type="dxa"/>
          </w:tcPr>
          <w:p w14:paraId="66A067DC" w14:textId="77777777" w:rsidR="00D74E03" w:rsidRDefault="00D74E03">
            <w:pPr>
              <w:ind w:left="0" w:hanging="2"/>
              <w:jc w:val="center"/>
            </w:pPr>
          </w:p>
          <w:p w14:paraId="32BD465A" w14:textId="77777777" w:rsidR="00D74E03" w:rsidRDefault="00D74E03">
            <w:pPr>
              <w:ind w:left="0" w:hanging="2"/>
              <w:jc w:val="center"/>
            </w:pPr>
          </w:p>
          <w:p w14:paraId="2240C5F6" w14:textId="77777777" w:rsidR="00D74E03" w:rsidRDefault="00D74E03">
            <w:pPr>
              <w:ind w:left="0" w:hanging="2"/>
              <w:jc w:val="center"/>
            </w:pPr>
          </w:p>
        </w:tc>
        <w:tc>
          <w:tcPr>
            <w:tcW w:w="3960" w:type="dxa"/>
          </w:tcPr>
          <w:p w14:paraId="29F72AFC" w14:textId="77777777" w:rsidR="00D74E03" w:rsidRDefault="00D74E03">
            <w:pPr>
              <w:ind w:left="0" w:hanging="2"/>
              <w:jc w:val="center"/>
            </w:pPr>
          </w:p>
        </w:tc>
        <w:tc>
          <w:tcPr>
            <w:tcW w:w="2657" w:type="dxa"/>
          </w:tcPr>
          <w:p w14:paraId="0A38DD5E" w14:textId="77777777" w:rsidR="00D74E03" w:rsidRDefault="00D74E03">
            <w:pPr>
              <w:ind w:left="0" w:hanging="2"/>
              <w:jc w:val="center"/>
            </w:pPr>
          </w:p>
        </w:tc>
      </w:tr>
      <w:tr w:rsidR="00D74E03" w14:paraId="6CEF4CE2" w14:textId="77777777">
        <w:tc>
          <w:tcPr>
            <w:tcW w:w="448" w:type="dxa"/>
          </w:tcPr>
          <w:p w14:paraId="51D7DD8E" w14:textId="77777777" w:rsidR="00D74E03" w:rsidRDefault="00D74E03">
            <w:pPr>
              <w:ind w:left="0" w:hanging="2"/>
              <w:jc w:val="center"/>
            </w:pPr>
          </w:p>
          <w:p w14:paraId="615B7B0F" w14:textId="77777777" w:rsidR="00D74E03" w:rsidRDefault="00D74E03">
            <w:pPr>
              <w:ind w:left="0" w:hanging="2"/>
              <w:jc w:val="center"/>
            </w:pPr>
          </w:p>
          <w:p w14:paraId="0D8CCC90" w14:textId="77777777" w:rsidR="00D74E03" w:rsidRDefault="00D74E03">
            <w:pPr>
              <w:ind w:left="0" w:hanging="2"/>
              <w:jc w:val="center"/>
            </w:pPr>
          </w:p>
        </w:tc>
        <w:tc>
          <w:tcPr>
            <w:tcW w:w="3422" w:type="dxa"/>
          </w:tcPr>
          <w:p w14:paraId="6D90692E" w14:textId="77777777" w:rsidR="00D74E03" w:rsidRDefault="00D74E03">
            <w:pPr>
              <w:ind w:left="0" w:hanging="2"/>
              <w:jc w:val="center"/>
            </w:pPr>
          </w:p>
        </w:tc>
        <w:tc>
          <w:tcPr>
            <w:tcW w:w="3960" w:type="dxa"/>
          </w:tcPr>
          <w:p w14:paraId="582004BE" w14:textId="77777777" w:rsidR="00D74E03" w:rsidRDefault="00D74E03">
            <w:pPr>
              <w:ind w:left="0" w:hanging="2"/>
              <w:jc w:val="center"/>
            </w:pPr>
          </w:p>
        </w:tc>
        <w:tc>
          <w:tcPr>
            <w:tcW w:w="2657" w:type="dxa"/>
          </w:tcPr>
          <w:p w14:paraId="5F62D0C0" w14:textId="77777777" w:rsidR="00D74E03" w:rsidRDefault="00D74E03">
            <w:pPr>
              <w:ind w:left="0" w:hanging="2"/>
              <w:jc w:val="center"/>
            </w:pPr>
          </w:p>
        </w:tc>
      </w:tr>
      <w:tr w:rsidR="00D74E03" w14:paraId="01160DA3" w14:textId="77777777">
        <w:tc>
          <w:tcPr>
            <w:tcW w:w="448" w:type="dxa"/>
          </w:tcPr>
          <w:p w14:paraId="336572F6" w14:textId="77777777" w:rsidR="00D74E03" w:rsidRDefault="00D74E03">
            <w:pPr>
              <w:ind w:left="0" w:hanging="2"/>
              <w:jc w:val="center"/>
            </w:pPr>
          </w:p>
          <w:p w14:paraId="55F820C1" w14:textId="77777777" w:rsidR="00D74E03" w:rsidRDefault="00D74E03">
            <w:pPr>
              <w:ind w:left="0" w:hanging="2"/>
              <w:jc w:val="center"/>
            </w:pPr>
          </w:p>
          <w:p w14:paraId="2B0D80B4" w14:textId="77777777" w:rsidR="00D74E03" w:rsidRDefault="00D74E03">
            <w:pPr>
              <w:ind w:left="0" w:hanging="2"/>
              <w:jc w:val="center"/>
            </w:pPr>
          </w:p>
        </w:tc>
        <w:tc>
          <w:tcPr>
            <w:tcW w:w="3422" w:type="dxa"/>
          </w:tcPr>
          <w:p w14:paraId="400F4525" w14:textId="77777777" w:rsidR="00D74E03" w:rsidRDefault="00D74E03">
            <w:pPr>
              <w:ind w:left="0" w:hanging="2"/>
              <w:jc w:val="center"/>
            </w:pPr>
          </w:p>
        </w:tc>
        <w:tc>
          <w:tcPr>
            <w:tcW w:w="3960" w:type="dxa"/>
          </w:tcPr>
          <w:p w14:paraId="24DC686C" w14:textId="77777777" w:rsidR="00D74E03" w:rsidRDefault="00D74E03">
            <w:pPr>
              <w:ind w:left="0" w:hanging="2"/>
              <w:jc w:val="center"/>
            </w:pPr>
          </w:p>
        </w:tc>
        <w:tc>
          <w:tcPr>
            <w:tcW w:w="2657" w:type="dxa"/>
          </w:tcPr>
          <w:p w14:paraId="369EB1C1" w14:textId="77777777" w:rsidR="00D74E03" w:rsidRDefault="00D74E03">
            <w:pPr>
              <w:ind w:left="0" w:hanging="2"/>
              <w:jc w:val="center"/>
            </w:pPr>
          </w:p>
        </w:tc>
      </w:tr>
    </w:tbl>
    <w:p w14:paraId="00D4FB38" w14:textId="77777777" w:rsidR="00C01EF5" w:rsidRDefault="00C01EF5" w:rsidP="00C01EF5">
      <w:pPr>
        <w:ind w:leftChars="0" w:left="0" w:firstLineChars="0" w:firstLine="0"/>
        <w:rPr>
          <w:b/>
        </w:rPr>
      </w:pPr>
    </w:p>
    <w:p w14:paraId="18F08229" w14:textId="1BF93BEC" w:rsidR="00C01EF5" w:rsidRDefault="00C01EF5" w:rsidP="00C01EF5">
      <w:pPr>
        <w:pStyle w:val="ListParagraph"/>
        <w:numPr>
          <w:ilvl w:val="0"/>
          <w:numId w:val="1"/>
        </w:numPr>
        <w:ind w:leftChars="0" w:firstLineChars="0"/>
      </w:pPr>
      <w:r w:rsidRPr="00C01EF5">
        <w:rPr>
          <w:b/>
        </w:rPr>
        <w:t>Name of the author who will present the Abstract:</w:t>
      </w:r>
    </w:p>
    <w:p w14:paraId="5DBE16B7" w14:textId="77777777" w:rsidR="00C01EF5" w:rsidRDefault="00C01EF5" w:rsidP="00C01EF5">
      <w:pPr>
        <w:ind w:left="0" w:hanging="2"/>
      </w:pPr>
    </w:p>
    <w:p w14:paraId="607A50AE" w14:textId="77777777" w:rsidR="00C01EF5" w:rsidRDefault="00C01EF5" w:rsidP="00C01EF5">
      <w:pPr>
        <w:ind w:left="0" w:hanging="2"/>
      </w:pPr>
      <w:r>
        <w:t>………………………………………………………………………………………………………..</w:t>
      </w:r>
    </w:p>
    <w:p w14:paraId="4615D57F" w14:textId="77777777" w:rsidR="00D74E03" w:rsidRDefault="00D74E03">
      <w:pPr>
        <w:ind w:left="0" w:hanging="2"/>
        <w:jc w:val="center"/>
      </w:pPr>
    </w:p>
    <w:p w14:paraId="4EAC3437" w14:textId="496D2B4D" w:rsidR="00D74E03" w:rsidRPr="00F420B9" w:rsidRDefault="00F149F8" w:rsidP="00C01EF5">
      <w:pPr>
        <w:ind w:leftChars="0" w:left="0" w:firstLineChars="0" w:hanging="2"/>
        <w:rPr>
          <w:b/>
        </w:rPr>
      </w:pPr>
      <w:r>
        <w:rPr>
          <w:b/>
          <w:color w:val="000000"/>
        </w:rPr>
        <w:t xml:space="preserve">(Note: </w:t>
      </w:r>
      <w:r w:rsidR="00F420B9" w:rsidRPr="00F420B9">
        <w:rPr>
          <w:b/>
          <w:color w:val="000000"/>
        </w:rPr>
        <w:t xml:space="preserve">The permanent academic staff member of the </w:t>
      </w:r>
      <w:r w:rsidR="00983A04">
        <w:rPr>
          <w:b/>
          <w:color w:val="000000"/>
        </w:rPr>
        <w:t>Faculty of Technology</w:t>
      </w:r>
      <w:r>
        <w:rPr>
          <w:b/>
          <w:color w:val="000000"/>
        </w:rPr>
        <w:t xml:space="preserve">, University of </w:t>
      </w:r>
      <w:r w:rsidR="00F420B9" w:rsidRPr="00F420B9">
        <w:rPr>
          <w:b/>
          <w:color w:val="000000"/>
        </w:rPr>
        <w:t>Colombo</w:t>
      </w:r>
      <w:r>
        <w:rPr>
          <w:b/>
          <w:color w:val="000000"/>
        </w:rPr>
        <w:t>,</w:t>
      </w:r>
      <w:r w:rsidR="00F420B9" w:rsidRPr="00F420B9">
        <w:rPr>
          <w:b/>
          <w:color w:val="000000"/>
        </w:rPr>
        <w:t xml:space="preserve"> must sign this</w:t>
      </w:r>
      <w:r w:rsidR="00F420B9" w:rsidRPr="00F420B9">
        <w:rPr>
          <w:b/>
        </w:rPr>
        <w:t>)</w:t>
      </w:r>
    </w:p>
    <w:p w14:paraId="3F5C076F" w14:textId="77777777" w:rsidR="00D74E03" w:rsidRDefault="00D74E03">
      <w:pPr>
        <w:ind w:left="0" w:hanging="2"/>
      </w:pPr>
    </w:p>
    <w:tbl>
      <w:tblPr>
        <w:tblStyle w:val="Style16"/>
        <w:tblW w:w="10039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3227"/>
        <w:gridCol w:w="3227"/>
      </w:tblGrid>
      <w:tr w:rsidR="00D74E03" w14:paraId="7360C956" w14:textId="77777777">
        <w:trPr>
          <w:trHeight w:val="828"/>
        </w:trPr>
        <w:tc>
          <w:tcPr>
            <w:tcW w:w="6812" w:type="dxa"/>
            <w:gridSpan w:val="2"/>
          </w:tcPr>
          <w:p w14:paraId="489604EA" w14:textId="77777777" w:rsidR="00D74E03" w:rsidRDefault="00456416">
            <w:pPr>
              <w:ind w:left="0" w:hanging="2"/>
            </w:pPr>
            <w:r>
              <w:rPr>
                <w:b/>
              </w:rPr>
              <w:t>Name:</w:t>
            </w:r>
          </w:p>
          <w:p w14:paraId="3E476BCF" w14:textId="77777777" w:rsidR="00D74E03" w:rsidRDefault="00D74E03">
            <w:pPr>
              <w:ind w:left="0" w:hanging="2"/>
              <w:jc w:val="center"/>
            </w:pPr>
          </w:p>
        </w:tc>
        <w:tc>
          <w:tcPr>
            <w:tcW w:w="3227" w:type="dxa"/>
          </w:tcPr>
          <w:p w14:paraId="54FFC621" w14:textId="77777777" w:rsidR="00D74E03" w:rsidRDefault="00456416">
            <w:pPr>
              <w:ind w:left="0" w:hanging="2"/>
            </w:pPr>
            <w:r>
              <w:rPr>
                <w:b/>
              </w:rPr>
              <w:t>Department:</w:t>
            </w:r>
          </w:p>
        </w:tc>
      </w:tr>
      <w:tr w:rsidR="00D74E03" w14:paraId="0ED0852A" w14:textId="77777777">
        <w:tc>
          <w:tcPr>
            <w:tcW w:w="3585" w:type="dxa"/>
          </w:tcPr>
          <w:p w14:paraId="6318D0EA" w14:textId="77777777" w:rsidR="00D74E03" w:rsidRDefault="00456416">
            <w:pPr>
              <w:ind w:left="0" w:hanging="2"/>
            </w:pPr>
            <w:r>
              <w:rPr>
                <w:b/>
              </w:rPr>
              <w:t>Contact No.</w:t>
            </w:r>
          </w:p>
          <w:p w14:paraId="4A1397C5" w14:textId="77777777" w:rsidR="00D74E03" w:rsidRDefault="00D74E03">
            <w:pPr>
              <w:ind w:left="0" w:hanging="2"/>
              <w:jc w:val="center"/>
            </w:pPr>
          </w:p>
          <w:p w14:paraId="6CB23695" w14:textId="77777777" w:rsidR="00D74E03" w:rsidRDefault="00D74E03">
            <w:pPr>
              <w:ind w:left="0" w:hanging="2"/>
              <w:jc w:val="center"/>
            </w:pPr>
          </w:p>
        </w:tc>
        <w:tc>
          <w:tcPr>
            <w:tcW w:w="3227" w:type="dxa"/>
          </w:tcPr>
          <w:p w14:paraId="0BE4E00D" w14:textId="77777777" w:rsidR="00D74E03" w:rsidRDefault="00456416">
            <w:pPr>
              <w:ind w:left="0" w:hanging="2"/>
            </w:pPr>
            <w:r>
              <w:rPr>
                <w:b/>
              </w:rPr>
              <w:t>Email:</w:t>
            </w:r>
          </w:p>
        </w:tc>
        <w:tc>
          <w:tcPr>
            <w:tcW w:w="3227" w:type="dxa"/>
          </w:tcPr>
          <w:p w14:paraId="6674182E" w14:textId="77777777" w:rsidR="00D74E03" w:rsidRDefault="00456416">
            <w:pPr>
              <w:ind w:left="0" w:hanging="2"/>
            </w:pPr>
            <w:r>
              <w:rPr>
                <w:b/>
                <w:color w:val="000000"/>
              </w:rPr>
              <w:t>Signature:</w:t>
            </w:r>
          </w:p>
        </w:tc>
      </w:tr>
    </w:tbl>
    <w:p w14:paraId="709157AC" w14:textId="77777777" w:rsidR="00D74E03" w:rsidRDefault="00D74E03">
      <w:pPr>
        <w:ind w:left="0" w:hanging="2"/>
      </w:pPr>
    </w:p>
    <w:p w14:paraId="6E1301D8" w14:textId="77777777" w:rsidR="00D74E03" w:rsidRDefault="00D74E03">
      <w:pPr>
        <w:rPr>
          <w:sz w:val="12"/>
          <w:szCs w:val="12"/>
        </w:rPr>
      </w:pPr>
    </w:p>
    <w:p w14:paraId="6A3ABF91" w14:textId="3C5CB463" w:rsidR="00D74E03" w:rsidRDefault="00456416">
      <w:pPr>
        <w:ind w:left="0" w:hanging="2"/>
        <w:jc w:val="both"/>
      </w:pPr>
      <w:r>
        <w:t>I declare that this abstract reports results of original research and that the work reported in the abstract has not been published or presented earlier</w:t>
      </w:r>
      <w:r w:rsidR="00F149F8">
        <w:t>,</w:t>
      </w:r>
      <w:r>
        <w:t xml:space="preserve"> and is not being considered for publication elsewhere</w:t>
      </w:r>
      <w:r w:rsidR="0039159B">
        <w:t>, including the University of Colombo International Conference 2026 (UCIC 2026)</w:t>
      </w:r>
      <w:r>
        <w:t>. (Note: The same abstract cannot be sent elsewhere for consideration for publication until the Submitting Author is notified of the decision on the Abstract).</w:t>
      </w:r>
    </w:p>
    <w:p w14:paraId="6AD40081" w14:textId="77777777" w:rsidR="00D74E03" w:rsidRDefault="00D74E03">
      <w:pPr>
        <w:ind w:left="0" w:hanging="2"/>
        <w:jc w:val="both"/>
      </w:pPr>
    </w:p>
    <w:p w14:paraId="6224451B" w14:textId="7A207CE6" w:rsidR="00D74E03" w:rsidRDefault="00456416">
      <w:pPr>
        <w:ind w:left="0" w:hanging="2"/>
        <w:jc w:val="both"/>
      </w:pPr>
      <w:r>
        <w:t>I am aware that if this Abstract is accepted but not presented at</w:t>
      </w:r>
      <w:r w:rsidR="00983A04">
        <w:t xml:space="preserve"> the Annual Research Symposium 2026 of the Faculty of Technology, </w:t>
      </w:r>
      <w:bookmarkStart w:id="0" w:name="_GoBack"/>
      <w:bookmarkEnd w:id="0"/>
      <w:r>
        <w:t>University of Colombo, the authors will not be allowed to present an Abstract at the subsequent Annual Sessions of the University of Colombo</w:t>
      </w:r>
      <w:r w:rsidR="00F149F8">
        <w:t>,</w:t>
      </w:r>
      <w:r>
        <w:t xml:space="preserve"> for the </w:t>
      </w:r>
      <w:r>
        <w:rPr>
          <w:b/>
        </w:rPr>
        <w:t>next</w:t>
      </w:r>
      <w:r>
        <w:t xml:space="preserve"> </w:t>
      </w:r>
      <w:r>
        <w:rPr>
          <w:b/>
        </w:rPr>
        <w:t xml:space="preserve">3 years. </w:t>
      </w:r>
    </w:p>
    <w:p w14:paraId="247BFA8C" w14:textId="77777777" w:rsidR="00D74E03" w:rsidRDefault="00D74E03">
      <w:pPr>
        <w:ind w:left="0" w:hanging="2"/>
        <w:jc w:val="both"/>
      </w:pPr>
    </w:p>
    <w:p w14:paraId="43478940" w14:textId="77777777" w:rsidR="00D74E03" w:rsidRDefault="00D74E03">
      <w:pPr>
        <w:ind w:left="0" w:hanging="2"/>
      </w:pPr>
    </w:p>
    <w:p w14:paraId="36B7411D" w14:textId="77777777" w:rsidR="00C01EF5" w:rsidRDefault="00456416">
      <w:pPr>
        <w:ind w:left="0" w:hanging="2"/>
      </w:pPr>
      <w:r>
        <w:rPr>
          <w:b/>
        </w:rPr>
        <w:t xml:space="preserve">Signature of the </w:t>
      </w:r>
      <w:r w:rsidR="00C01EF5">
        <w:rPr>
          <w:b/>
        </w:rPr>
        <w:t>Permanent Academic Staff Member</w:t>
      </w:r>
      <w:r>
        <w:rPr>
          <w:b/>
        </w:rPr>
        <w:t>:  ………………………………</w:t>
      </w:r>
      <w:r>
        <w:rPr>
          <w:b/>
        </w:rPr>
        <w:tab/>
      </w:r>
      <w:r>
        <w:t xml:space="preserve">        </w:t>
      </w:r>
    </w:p>
    <w:p w14:paraId="41563BD0" w14:textId="77777777" w:rsidR="00C01EF5" w:rsidRDefault="00C01EF5">
      <w:pPr>
        <w:ind w:left="0" w:hanging="2"/>
      </w:pPr>
    </w:p>
    <w:p w14:paraId="5FBCCE24" w14:textId="77777777" w:rsidR="00F420B9" w:rsidRDefault="00F420B9">
      <w:pPr>
        <w:ind w:left="0" w:hanging="2"/>
        <w:rPr>
          <w:b/>
        </w:rPr>
      </w:pPr>
    </w:p>
    <w:p w14:paraId="2A694587" w14:textId="4B178101" w:rsidR="00D74E03" w:rsidRDefault="00456416">
      <w:pPr>
        <w:ind w:left="0" w:hanging="2"/>
      </w:pPr>
      <w:r>
        <w:rPr>
          <w:b/>
        </w:rPr>
        <w:t>Date:  ………………….</w:t>
      </w:r>
    </w:p>
    <w:sectPr w:rsidR="00D74E03" w:rsidSect="00C01EF5">
      <w:pgSz w:w="11909" w:h="16834"/>
      <w:pgMar w:top="284" w:right="720" w:bottom="568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2617B" w14:textId="77777777" w:rsidR="00A0468E" w:rsidRDefault="00A0468E">
      <w:pPr>
        <w:spacing w:line="240" w:lineRule="auto"/>
        <w:ind w:left="0" w:hanging="2"/>
      </w:pPr>
      <w:r>
        <w:separator/>
      </w:r>
    </w:p>
  </w:endnote>
  <w:endnote w:type="continuationSeparator" w:id="0">
    <w:p w14:paraId="242EE871" w14:textId="77777777" w:rsidR="00A0468E" w:rsidRDefault="00A0468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B0332" w14:textId="77777777" w:rsidR="00A0468E" w:rsidRDefault="00A0468E">
      <w:pPr>
        <w:spacing w:line="240" w:lineRule="auto"/>
        <w:ind w:left="0" w:hanging="2"/>
      </w:pPr>
      <w:r>
        <w:separator/>
      </w:r>
    </w:p>
  </w:footnote>
  <w:footnote w:type="continuationSeparator" w:id="0">
    <w:p w14:paraId="06698F44" w14:textId="77777777" w:rsidR="00A0468E" w:rsidRDefault="00A0468E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74D6F"/>
    <w:multiLevelType w:val="multilevel"/>
    <w:tmpl w:val="5F674D6F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C1"/>
    <w:rsid w:val="000D7236"/>
    <w:rsid w:val="0039159B"/>
    <w:rsid w:val="00456416"/>
    <w:rsid w:val="005322C1"/>
    <w:rsid w:val="00923D05"/>
    <w:rsid w:val="00983A04"/>
    <w:rsid w:val="00A0468E"/>
    <w:rsid w:val="00B832FE"/>
    <w:rsid w:val="00BF15D0"/>
    <w:rsid w:val="00C01EF5"/>
    <w:rsid w:val="00D14CFF"/>
    <w:rsid w:val="00D24272"/>
    <w:rsid w:val="00D74E03"/>
    <w:rsid w:val="00F149F8"/>
    <w:rsid w:val="00F420B9"/>
    <w:rsid w:val="00FD6F48"/>
    <w:rsid w:val="013B3CE2"/>
    <w:rsid w:val="1C93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13B17"/>
  <w15:docId w15:val="{528A6221-F376-4CE3-878F-6A95E8AA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si-LK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0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</w:rPr>
  </w:style>
  <w:style w:type="character" w:customStyle="1" w:styleId="BalloonTextChar">
    <w:name w:val="Balloon Text Char"/>
    <w:qFormat/>
    <w:rPr>
      <w:rFonts w:ascii="Segoe UI" w:hAnsi="Segoe UI" w:cs="Segoe UI"/>
      <w:w w:val="100"/>
      <w:position w:val="-1"/>
      <w:sz w:val="18"/>
      <w:szCs w:val="18"/>
      <w:vertAlign w:val="baseline"/>
      <w:cs w:val="0"/>
    </w:rPr>
  </w:style>
  <w:style w:type="paragraph" w:customStyle="1" w:styleId="Revision1">
    <w:name w:val="Revision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  <w:lang w:val="en-US" w:eastAsia="en-US" w:bidi="ar-SA"/>
    </w:rPr>
  </w:style>
  <w:style w:type="table" w:customStyle="1" w:styleId="Style15">
    <w:name w:val="_Style 15"/>
    <w:basedOn w:val="TableNormal"/>
    <w:qFormat/>
    <w:tblPr/>
  </w:style>
  <w:style w:type="table" w:customStyle="1" w:styleId="Style16">
    <w:name w:val="_Style 16"/>
    <w:basedOn w:val="TableNormal"/>
    <w:qFormat/>
    <w:tblPr/>
  </w:style>
  <w:style w:type="paragraph" w:styleId="ListParagraph">
    <w:name w:val="List Paragraph"/>
    <w:basedOn w:val="Normal"/>
    <w:uiPriority w:val="99"/>
    <w:unhideWhenUsed/>
    <w:rsid w:val="00C01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ZJnsPB83jK0Kltad8J1qGNHyvg==">CgMxLjA4AHIhMUx3ajFkVG8tNnVHU1RuYi1zVU1DLUlzcFE0d2tWNVVj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2</cp:revision>
  <dcterms:created xsi:type="dcterms:W3CDTF">2026-06-06T04:11:00Z</dcterms:created>
  <dcterms:modified xsi:type="dcterms:W3CDTF">2026-06-06T04:11:00Z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eyJoZGlkIjoiMWQwNDM4NzU1M2QzYjA1YjUxOTEwM2EyOWY3Y2QyYTIiLCJ1c2VySWQiOiI4ODEzNTg1MTQ2MDQ3In0=</vt:lpwstr>
  </property>
  <property fmtid="{D5CDD505-2E9C-101B-9397-08002B2CF9AE}" pid="3" name="KSOProductBuildVer">
    <vt:lpwstr>1033-12.1.0.26880</vt:lpwstr>
  </property>
  <property fmtid="{D5CDD505-2E9C-101B-9397-08002B2CF9AE}" pid="4" name="ICV">
    <vt:lpwstr>23388A9D2D7443F0A97F42C40AB308A5_12</vt:lpwstr>
  </property>
  <property fmtid="{D5CDD505-2E9C-101B-9397-08002B2CF9AE}" pid="5" name="GrammarlyDocumentId">
    <vt:lpwstr>96d62eaa-a024-4e97-8c67-bacab58076d5</vt:lpwstr>
  </property>
</Properties>
</file>